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3E50" w14:textId="77777777" w:rsidR="00314FC5" w:rsidRDefault="00314FC5" w:rsidP="00314FC5">
      <w:pPr>
        <w:jc w:val="center"/>
        <w:rPr>
          <w:b/>
          <w:bCs/>
          <w:sz w:val="36"/>
          <w:szCs w:val="36"/>
          <w:u w:val="single"/>
        </w:rPr>
      </w:pPr>
      <w:r>
        <w:rPr>
          <w:b/>
          <w:bCs/>
          <w:noProof/>
          <w:sz w:val="36"/>
          <w:szCs w:val="36"/>
          <w:u w:val="single"/>
        </w:rPr>
        <w:drawing>
          <wp:inline distT="0" distB="0" distL="0" distR="0" wp14:anchorId="0CA0FD96" wp14:editId="172D0CA1">
            <wp:extent cx="5160396" cy="1550035"/>
            <wp:effectExtent l="0" t="0" r="2540" b="0"/>
            <wp:docPr id="984357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357497" name="Picture 984357497"/>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97145" cy="1561073"/>
                    </a:xfrm>
                    <a:prstGeom prst="rect">
                      <a:avLst/>
                    </a:prstGeom>
                  </pic:spPr>
                </pic:pic>
              </a:graphicData>
            </a:graphic>
          </wp:inline>
        </w:drawing>
      </w:r>
    </w:p>
    <w:p w14:paraId="016325FC" w14:textId="77777777" w:rsidR="00314FC5" w:rsidRDefault="00314FC5" w:rsidP="00314FC5">
      <w:pPr>
        <w:jc w:val="center"/>
        <w:rPr>
          <w:b/>
          <w:bCs/>
          <w:sz w:val="36"/>
          <w:szCs w:val="36"/>
          <w:u w:val="single"/>
        </w:rPr>
      </w:pPr>
    </w:p>
    <w:p w14:paraId="53B4F162" w14:textId="77777777" w:rsidR="00923154" w:rsidRDefault="002D61D7" w:rsidP="00314FC5">
      <w:pPr>
        <w:jc w:val="center"/>
        <w:rPr>
          <w:b/>
          <w:bCs/>
          <w:sz w:val="36"/>
          <w:szCs w:val="36"/>
          <w:u w:val="single"/>
        </w:rPr>
      </w:pPr>
      <w:r>
        <w:rPr>
          <w:b/>
          <w:bCs/>
          <w:sz w:val="36"/>
          <w:szCs w:val="36"/>
          <w:u w:val="single"/>
        </w:rPr>
        <w:t>Indoor Lecture Programme 2023/24</w:t>
      </w:r>
    </w:p>
    <w:p w14:paraId="5F9D1632" w14:textId="77777777" w:rsidR="002D61D7" w:rsidRPr="00314FC5" w:rsidRDefault="002D61D7" w:rsidP="002D61D7">
      <w:pPr>
        <w:rPr>
          <w:b/>
          <w:bCs/>
          <w:u w:val="single"/>
        </w:rPr>
      </w:pPr>
    </w:p>
    <w:p w14:paraId="2869672A" w14:textId="4D781C44" w:rsidR="002D61D7" w:rsidRPr="00314FC5" w:rsidRDefault="002D61D7" w:rsidP="002D61D7">
      <w:pPr>
        <w:rPr>
          <w:b/>
          <w:bCs/>
          <w:sz w:val="24"/>
          <w:szCs w:val="24"/>
        </w:rPr>
      </w:pPr>
      <w:r w:rsidRPr="00314FC5">
        <w:rPr>
          <w:b/>
          <w:bCs/>
          <w:noProof/>
          <w:sz w:val="24"/>
          <w:szCs w:val="24"/>
        </w:rPr>
        <w:t>Oct 5</w:t>
      </w:r>
      <w:r w:rsidRPr="00314FC5">
        <w:rPr>
          <w:b/>
          <w:bCs/>
          <w:noProof/>
          <w:sz w:val="24"/>
          <w:szCs w:val="24"/>
        </w:rPr>
        <w:tab/>
      </w:r>
      <w:r w:rsidRPr="00314FC5">
        <w:rPr>
          <w:b/>
          <w:bCs/>
          <w:noProof/>
          <w:sz w:val="24"/>
          <w:szCs w:val="24"/>
        </w:rPr>
        <w:tab/>
      </w:r>
      <w:r w:rsidRPr="00314FC5">
        <w:rPr>
          <w:b/>
          <w:bCs/>
          <w:sz w:val="24"/>
          <w:szCs w:val="24"/>
        </w:rPr>
        <w:t>Chris Winnick</w:t>
      </w:r>
      <w:r w:rsidRPr="00314FC5">
        <w:rPr>
          <w:b/>
          <w:bCs/>
          <w:sz w:val="24"/>
          <w:szCs w:val="24"/>
        </w:rPr>
        <w:tab/>
      </w:r>
      <w:r w:rsidRPr="00314FC5">
        <w:rPr>
          <w:b/>
          <w:bCs/>
          <w:sz w:val="24"/>
          <w:szCs w:val="24"/>
        </w:rPr>
        <w:tab/>
      </w:r>
      <w:r w:rsidR="00EA6683">
        <w:rPr>
          <w:b/>
          <w:bCs/>
          <w:sz w:val="24"/>
          <w:szCs w:val="24"/>
        </w:rPr>
        <w:tab/>
      </w:r>
      <w:r w:rsidRPr="00314FC5">
        <w:rPr>
          <w:b/>
          <w:bCs/>
          <w:sz w:val="24"/>
          <w:szCs w:val="24"/>
        </w:rPr>
        <w:t>Butterflies of Cumbria</w:t>
      </w:r>
    </w:p>
    <w:p w14:paraId="6EA7786B" w14:textId="77777777" w:rsidR="002D61D7" w:rsidRPr="00314FC5" w:rsidRDefault="002D61D7" w:rsidP="00C07B8F">
      <w:pPr>
        <w:ind w:left="1440"/>
        <w:rPr>
          <w:sz w:val="24"/>
          <w:szCs w:val="24"/>
        </w:rPr>
      </w:pPr>
      <w:r w:rsidRPr="00314FC5">
        <w:rPr>
          <w:sz w:val="24"/>
          <w:szCs w:val="24"/>
        </w:rPr>
        <w:t>Chris is the Chair of Butterfly Conservation, Cumbria branch.  His presentation will focus on the work of Butterfly Conservation and the species found in Cumbria.</w:t>
      </w:r>
    </w:p>
    <w:p w14:paraId="29C3899F" w14:textId="3E729983" w:rsidR="002D61D7" w:rsidRPr="00314FC5" w:rsidRDefault="002D61D7" w:rsidP="002D61D7">
      <w:pPr>
        <w:rPr>
          <w:b/>
          <w:bCs/>
          <w:sz w:val="24"/>
          <w:szCs w:val="24"/>
        </w:rPr>
      </w:pPr>
      <w:r w:rsidRPr="00314FC5">
        <w:rPr>
          <w:b/>
          <w:bCs/>
          <w:sz w:val="24"/>
          <w:szCs w:val="24"/>
        </w:rPr>
        <w:t>Oct 19</w:t>
      </w:r>
      <w:r w:rsidRPr="00314FC5">
        <w:rPr>
          <w:b/>
          <w:bCs/>
          <w:sz w:val="24"/>
          <w:szCs w:val="24"/>
        </w:rPr>
        <w:tab/>
      </w:r>
      <w:r w:rsidRPr="00314FC5">
        <w:rPr>
          <w:b/>
          <w:bCs/>
          <w:sz w:val="24"/>
          <w:szCs w:val="24"/>
        </w:rPr>
        <w:tab/>
        <w:t>Jack Brennand</w:t>
      </w:r>
      <w:r w:rsidRPr="00314FC5">
        <w:rPr>
          <w:b/>
          <w:bCs/>
          <w:sz w:val="24"/>
          <w:szCs w:val="24"/>
        </w:rPr>
        <w:tab/>
      </w:r>
      <w:r w:rsidRPr="00314FC5">
        <w:rPr>
          <w:b/>
          <w:bCs/>
          <w:sz w:val="24"/>
          <w:szCs w:val="24"/>
        </w:rPr>
        <w:tab/>
      </w:r>
      <w:r w:rsidR="00EA6683">
        <w:rPr>
          <w:b/>
          <w:bCs/>
          <w:sz w:val="24"/>
          <w:szCs w:val="24"/>
        </w:rPr>
        <w:tab/>
      </w:r>
      <w:r w:rsidRPr="00314FC5">
        <w:rPr>
          <w:b/>
          <w:bCs/>
          <w:sz w:val="24"/>
          <w:szCs w:val="24"/>
        </w:rPr>
        <w:t>Peatland Conservation</w:t>
      </w:r>
    </w:p>
    <w:p w14:paraId="4D837034" w14:textId="77777777" w:rsidR="002D61D7" w:rsidRPr="00314FC5" w:rsidRDefault="002D61D7" w:rsidP="00C07B8F">
      <w:pPr>
        <w:ind w:left="1440"/>
        <w:rPr>
          <w:sz w:val="24"/>
          <w:szCs w:val="24"/>
        </w:rPr>
      </w:pPr>
      <w:r w:rsidRPr="00314FC5">
        <w:rPr>
          <w:sz w:val="24"/>
          <w:szCs w:val="24"/>
        </w:rPr>
        <w:t xml:space="preserve">Jack works for the University of Cumbria and partners with a local company to evaluate blanket peatland restoration projects using innovative 3D X-ray CT scans.  He will explain his work and tell us how it is helping to provide a nature-based solution to the climate crisis. </w:t>
      </w:r>
    </w:p>
    <w:p w14:paraId="467453C1" w14:textId="7A9843EB" w:rsidR="002D61D7" w:rsidRPr="00314FC5" w:rsidRDefault="002D61D7" w:rsidP="002D61D7">
      <w:pPr>
        <w:ind w:left="720" w:hanging="720"/>
        <w:rPr>
          <w:b/>
          <w:bCs/>
          <w:sz w:val="24"/>
          <w:szCs w:val="24"/>
        </w:rPr>
      </w:pPr>
      <w:r w:rsidRPr="00314FC5">
        <w:rPr>
          <w:b/>
          <w:bCs/>
          <w:sz w:val="24"/>
          <w:szCs w:val="24"/>
        </w:rPr>
        <w:t>Nov 2</w:t>
      </w:r>
      <w:r w:rsidRPr="00314FC5">
        <w:rPr>
          <w:b/>
          <w:bCs/>
          <w:sz w:val="24"/>
          <w:szCs w:val="24"/>
        </w:rPr>
        <w:tab/>
      </w:r>
      <w:r w:rsidRPr="00314FC5">
        <w:rPr>
          <w:b/>
          <w:bCs/>
          <w:sz w:val="24"/>
          <w:szCs w:val="24"/>
        </w:rPr>
        <w:tab/>
        <w:t xml:space="preserve">Jackie </w:t>
      </w:r>
      <w:proofErr w:type="spellStart"/>
      <w:r w:rsidRPr="00314FC5">
        <w:rPr>
          <w:b/>
          <w:bCs/>
          <w:sz w:val="24"/>
          <w:szCs w:val="24"/>
        </w:rPr>
        <w:t>Foott</w:t>
      </w:r>
      <w:proofErr w:type="spellEnd"/>
      <w:r w:rsidRPr="00314FC5">
        <w:rPr>
          <w:b/>
          <w:bCs/>
          <w:sz w:val="24"/>
          <w:szCs w:val="24"/>
        </w:rPr>
        <w:tab/>
      </w:r>
      <w:r w:rsidRPr="00314FC5">
        <w:rPr>
          <w:b/>
          <w:bCs/>
          <w:sz w:val="24"/>
          <w:szCs w:val="24"/>
        </w:rPr>
        <w:tab/>
      </w:r>
      <w:r w:rsidR="00EA6683">
        <w:rPr>
          <w:b/>
          <w:bCs/>
          <w:sz w:val="24"/>
          <w:szCs w:val="24"/>
        </w:rPr>
        <w:tab/>
      </w:r>
      <w:r w:rsidRPr="00314FC5">
        <w:rPr>
          <w:b/>
          <w:bCs/>
          <w:sz w:val="24"/>
          <w:szCs w:val="24"/>
        </w:rPr>
        <w:t>Red Squirrel Conservation</w:t>
      </w:r>
    </w:p>
    <w:p w14:paraId="77BDFD49" w14:textId="77777777" w:rsidR="002D61D7" w:rsidRPr="00314FC5" w:rsidRDefault="002D61D7" w:rsidP="00C07B8F">
      <w:pPr>
        <w:ind w:left="1440"/>
        <w:rPr>
          <w:sz w:val="24"/>
          <w:szCs w:val="24"/>
        </w:rPr>
      </w:pPr>
      <w:r w:rsidRPr="00314FC5">
        <w:rPr>
          <w:sz w:val="24"/>
          <w:szCs w:val="24"/>
        </w:rPr>
        <w:t>Jackie has been involved in red Squirrel conservation in the UK for over 30 years.  She now runs British Red Squirrel, a UK based information hub. She will talk about conservation of red squirrels both locally and nationally.</w:t>
      </w:r>
    </w:p>
    <w:p w14:paraId="4EAAC21E" w14:textId="098EDBCF" w:rsidR="002D61D7" w:rsidRPr="00314FC5" w:rsidRDefault="002D61D7" w:rsidP="002D61D7">
      <w:pPr>
        <w:rPr>
          <w:b/>
          <w:bCs/>
          <w:sz w:val="24"/>
          <w:szCs w:val="24"/>
        </w:rPr>
      </w:pPr>
      <w:r w:rsidRPr="00314FC5">
        <w:rPr>
          <w:b/>
          <w:bCs/>
          <w:sz w:val="24"/>
          <w:szCs w:val="24"/>
        </w:rPr>
        <w:t>Nov 16</w:t>
      </w:r>
      <w:r w:rsidRPr="00314FC5">
        <w:rPr>
          <w:b/>
          <w:bCs/>
          <w:sz w:val="24"/>
          <w:szCs w:val="24"/>
        </w:rPr>
        <w:tab/>
      </w:r>
      <w:r w:rsidRPr="00314FC5">
        <w:rPr>
          <w:b/>
          <w:bCs/>
          <w:sz w:val="24"/>
          <w:szCs w:val="24"/>
        </w:rPr>
        <w:tab/>
        <w:t>Kevin Scott</w:t>
      </w:r>
      <w:r w:rsidRPr="00314FC5">
        <w:rPr>
          <w:b/>
          <w:bCs/>
          <w:sz w:val="24"/>
          <w:szCs w:val="24"/>
        </w:rPr>
        <w:tab/>
      </w:r>
      <w:r w:rsidRPr="00314FC5">
        <w:rPr>
          <w:b/>
          <w:bCs/>
          <w:sz w:val="24"/>
          <w:szCs w:val="24"/>
        </w:rPr>
        <w:tab/>
      </w:r>
      <w:r w:rsidR="00EA6683">
        <w:rPr>
          <w:b/>
          <w:bCs/>
          <w:sz w:val="24"/>
          <w:szCs w:val="24"/>
        </w:rPr>
        <w:tab/>
      </w:r>
      <w:r w:rsidRPr="00314FC5">
        <w:rPr>
          <w:b/>
          <w:bCs/>
          <w:sz w:val="24"/>
          <w:szCs w:val="24"/>
        </w:rPr>
        <w:t>C</w:t>
      </w:r>
      <w:r w:rsidR="00EC1FB6">
        <w:rPr>
          <w:b/>
          <w:bCs/>
          <w:sz w:val="24"/>
          <w:szCs w:val="24"/>
        </w:rPr>
        <w:t>umbria Wildlife Trust - Our Local Reserves</w:t>
      </w:r>
      <w:r w:rsidRPr="00314FC5">
        <w:rPr>
          <w:b/>
          <w:bCs/>
          <w:sz w:val="24"/>
          <w:szCs w:val="24"/>
        </w:rPr>
        <w:tab/>
      </w:r>
    </w:p>
    <w:p w14:paraId="07E5E89F" w14:textId="2C3B4EA7" w:rsidR="002D61D7" w:rsidRPr="00314FC5" w:rsidRDefault="002D61D7" w:rsidP="00C07B8F">
      <w:pPr>
        <w:ind w:left="1440"/>
        <w:rPr>
          <w:sz w:val="24"/>
          <w:szCs w:val="24"/>
        </w:rPr>
      </w:pPr>
      <w:r w:rsidRPr="00314FC5">
        <w:rPr>
          <w:sz w:val="24"/>
          <w:szCs w:val="24"/>
        </w:rPr>
        <w:t xml:space="preserve">Kevin is Cumbria Wildlife Trust’s Northern Reserves </w:t>
      </w:r>
      <w:r w:rsidR="00EC1FB6">
        <w:rPr>
          <w:sz w:val="24"/>
          <w:szCs w:val="24"/>
        </w:rPr>
        <w:t>Manager</w:t>
      </w:r>
      <w:r w:rsidRPr="00314FC5">
        <w:rPr>
          <w:sz w:val="24"/>
          <w:szCs w:val="24"/>
        </w:rPr>
        <w:t>.  He will be t</w:t>
      </w:r>
      <w:r w:rsidR="00EC1FB6">
        <w:rPr>
          <w:sz w:val="24"/>
          <w:szCs w:val="24"/>
        </w:rPr>
        <w:t>alking to us about the Cumbria Wildlife Trust reserves at Eycott Hill, near Berrier, Penrith and at Dubbs Moss, near Cockermouth</w:t>
      </w:r>
      <w:r w:rsidRPr="00314FC5">
        <w:rPr>
          <w:sz w:val="24"/>
          <w:szCs w:val="24"/>
        </w:rPr>
        <w:t>.</w:t>
      </w:r>
    </w:p>
    <w:p w14:paraId="1A19C892" w14:textId="6585E8B0" w:rsidR="002D61D7" w:rsidRPr="00314FC5" w:rsidRDefault="002D61D7" w:rsidP="002D61D7">
      <w:pPr>
        <w:rPr>
          <w:b/>
          <w:bCs/>
          <w:sz w:val="24"/>
          <w:szCs w:val="24"/>
        </w:rPr>
      </w:pPr>
      <w:r w:rsidRPr="00314FC5">
        <w:rPr>
          <w:b/>
          <w:bCs/>
          <w:sz w:val="24"/>
          <w:szCs w:val="24"/>
        </w:rPr>
        <w:t>Nov 30</w:t>
      </w:r>
      <w:r w:rsidRPr="00314FC5">
        <w:rPr>
          <w:b/>
          <w:bCs/>
          <w:sz w:val="24"/>
          <w:szCs w:val="24"/>
        </w:rPr>
        <w:tab/>
      </w:r>
      <w:r w:rsidRPr="00314FC5">
        <w:rPr>
          <w:b/>
          <w:bCs/>
          <w:sz w:val="24"/>
          <w:szCs w:val="24"/>
        </w:rPr>
        <w:tab/>
        <w:t>Phillip Munro</w:t>
      </w:r>
      <w:r w:rsidRPr="00314FC5">
        <w:rPr>
          <w:b/>
          <w:bCs/>
          <w:sz w:val="24"/>
          <w:szCs w:val="24"/>
        </w:rPr>
        <w:tab/>
      </w:r>
      <w:r w:rsidRPr="00314FC5">
        <w:rPr>
          <w:b/>
          <w:bCs/>
          <w:sz w:val="24"/>
          <w:szCs w:val="24"/>
        </w:rPr>
        <w:tab/>
      </w:r>
      <w:r w:rsidR="00EA6683">
        <w:rPr>
          <w:b/>
          <w:bCs/>
          <w:sz w:val="24"/>
          <w:szCs w:val="24"/>
        </w:rPr>
        <w:tab/>
      </w:r>
      <w:r w:rsidRPr="00314FC5">
        <w:rPr>
          <w:b/>
          <w:bCs/>
          <w:sz w:val="24"/>
          <w:szCs w:val="24"/>
        </w:rPr>
        <w:t>Supporting Golden Eagles in South Scotland</w:t>
      </w:r>
    </w:p>
    <w:p w14:paraId="6A305457" w14:textId="77777777" w:rsidR="002D61D7" w:rsidRPr="00314FC5" w:rsidRDefault="002D61D7" w:rsidP="00C07B8F">
      <w:pPr>
        <w:ind w:left="1440"/>
        <w:rPr>
          <w:sz w:val="24"/>
          <w:szCs w:val="24"/>
        </w:rPr>
      </w:pPr>
      <w:r w:rsidRPr="00314FC5">
        <w:rPr>
          <w:sz w:val="24"/>
          <w:szCs w:val="24"/>
        </w:rPr>
        <w:t xml:space="preserve">Philip works for the South of Scotland Golden Eagle Project and will tell us about </w:t>
      </w:r>
      <w:r w:rsidR="006B2CF9">
        <w:rPr>
          <w:sz w:val="24"/>
          <w:szCs w:val="24"/>
        </w:rPr>
        <w:t xml:space="preserve">the projects </w:t>
      </w:r>
      <w:r w:rsidRPr="00314FC5">
        <w:rPr>
          <w:sz w:val="24"/>
          <w:szCs w:val="24"/>
        </w:rPr>
        <w:t xml:space="preserve">work reinforcing the small Golden Eagle population in Southern Scotland. </w:t>
      </w:r>
    </w:p>
    <w:p w14:paraId="5B207C7F" w14:textId="7D95590B" w:rsidR="00C07B8F" w:rsidRPr="00314FC5" w:rsidRDefault="00C07B8F" w:rsidP="00C07B8F">
      <w:pPr>
        <w:rPr>
          <w:b/>
          <w:bCs/>
          <w:sz w:val="24"/>
          <w:szCs w:val="24"/>
        </w:rPr>
      </w:pPr>
      <w:r w:rsidRPr="00314FC5">
        <w:rPr>
          <w:b/>
          <w:bCs/>
          <w:sz w:val="24"/>
          <w:szCs w:val="24"/>
        </w:rPr>
        <w:t>Jan 11</w:t>
      </w:r>
      <w:r w:rsidRPr="00314FC5">
        <w:rPr>
          <w:b/>
          <w:bCs/>
          <w:sz w:val="24"/>
          <w:szCs w:val="24"/>
        </w:rPr>
        <w:tab/>
      </w:r>
      <w:r w:rsidRPr="00314FC5">
        <w:rPr>
          <w:b/>
          <w:bCs/>
          <w:sz w:val="24"/>
          <w:szCs w:val="24"/>
        </w:rPr>
        <w:tab/>
        <w:t>Alan Smith</w:t>
      </w:r>
      <w:r w:rsidRPr="00314FC5">
        <w:rPr>
          <w:b/>
          <w:bCs/>
          <w:sz w:val="24"/>
          <w:szCs w:val="24"/>
        </w:rPr>
        <w:tab/>
      </w:r>
      <w:r w:rsidRPr="00314FC5">
        <w:rPr>
          <w:b/>
          <w:bCs/>
          <w:sz w:val="24"/>
          <w:szCs w:val="24"/>
        </w:rPr>
        <w:tab/>
      </w:r>
      <w:r w:rsidR="00EA6683">
        <w:rPr>
          <w:b/>
          <w:bCs/>
          <w:sz w:val="24"/>
          <w:szCs w:val="24"/>
        </w:rPr>
        <w:tab/>
      </w:r>
      <w:r w:rsidRPr="00314FC5">
        <w:rPr>
          <w:b/>
          <w:bCs/>
          <w:sz w:val="24"/>
          <w:szCs w:val="24"/>
        </w:rPr>
        <w:t>What the Ice-age did for Keswick</w:t>
      </w:r>
    </w:p>
    <w:p w14:paraId="08550DC0" w14:textId="0A037D7D" w:rsidR="00C07B8F" w:rsidRPr="00314FC5" w:rsidRDefault="009E6020" w:rsidP="00C07B8F">
      <w:pPr>
        <w:ind w:left="1440"/>
        <w:rPr>
          <w:sz w:val="24"/>
          <w:szCs w:val="24"/>
        </w:rPr>
      </w:pPr>
      <w:r>
        <w:rPr>
          <w:sz w:val="24"/>
          <w:szCs w:val="24"/>
        </w:rPr>
        <w:lastRenderedPageBreak/>
        <w:t xml:space="preserve">Ex-chairman of KNHS, </w:t>
      </w:r>
      <w:r w:rsidR="00C07B8F" w:rsidRPr="00314FC5">
        <w:rPr>
          <w:sz w:val="24"/>
          <w:szCs w:val="24"/>
        </w:rPr>
        <w:t>Alan, will discuss how the Ice-age shaped the foundations of our natural world, and how it affected the flora and fauna in our local area.</w:t>
      </w:r>
    </w:p>
    <w:p w14:paraId="41FD2AA8" w14:textId="77777777" w:rsidR="00C07B8F" w:rsidRPr="00314FC5" w:rsidRDefault="00C07B8F" w:rsidP="00C07B8F">
      <w:pPr>
        <w:rPr>
          <w:sz w:val="24"/>
          <w:szCs w:val="24"/>
        </w:rPr>
      </w:pPr>
    </w:p>
    <w:p w14:paraId="285A59CE" w14:textId="2A6B9DE6" w:rsidR="00314FC5" w:rsidRDefault="00C07B8F" w:rsidP="00314FC5">
      <w:pPr>
        <w:rPr>
          <w:b/>
          <w:bCs/>
          <w:sz w:val="24"/>
          <w:szCs w:val="24"/>
        </w:rPr>
      </w:pPr>
      <w:r w:rsidRPr="00314FC5">
        <w:rPr>
          <w:b/>
          <w:bCs/>
          <w:sz w:val="24"/>
          <w:szCs w:val="24"/>
        </w:rPr>
        <w:t>Jan 25</w:t>
      </w:r>
      <w:r w:rsidRPr="00314FC5">
        <w:rPr>
          <w:b/>
          <w:bCs/>
          <w:sz w:val="24"/>
          <w:szCs w:val="24"/>
        </w:rPr>
        <w:tab/>
      </w:r>
      <w:r w:rsidRPr="00314FC5">
        <w:rPr>
          <w:b/>
          <w:bCs/>
          <w:sz w:val="24"/>
          <w:szCs w:val="24"/>
        </w:rPr>
        <w:tab/>
        <w:t>Julia Hoggard</w:t>
      </w:r>
      <w:r w:rsidRPr="00314FC5">
        <w:rPr>
          <w:b/>
          <w:bCs/>
          <w:sz w:val="24"/>
          <w:szCs w:val="24"/>
        </w:rPr>
        <w:tab/>
      </w:r>
      <w:r w:rsidRPr="00314FC5">
        <w:rPr>
          <w:b/>
          <w:bCs/>
          <w:sz w:val="24"/>
          <w:szCs w:val="24"/>
        </w:rPr>
        <w:tab/>
      </w:r>
      <w:r w:rsidR="00EA6683">
        <w:rPr>
          <w:b/>
          <w:bCs/>
          <w:sz w:val="24"/>
          <w:szCs w:val="24"/>
        </w:rPr>
        <w:tab/>
      </w:r>
      <w:r w:rsidRPr="00314FC5">
        <w:rPr>
          <w:b/>
          <w:bCs/>
          <w:sz w:val="24"/>
          <w:szCs w:val="24"/>
        </w:rPr>
        <w:t>Bees and Hay Meadows</w:t>
      </w:r>
    </w:p>
    <w:p w14:paraId="2D340775" w14:textId="77777777" w:rsidR="00C07B8F" w:rsidRPr="00314FC5" w:rsidRDefault="00C07B8F" w:rsidP="00314FC5">
      <w:pPr>
        <w:ind w:left="1440"/>
        <w:rPr>
          <w:b/>
          <w:bCs/>
          <w:sz w:val="24"/>
          <w:szCs w:val="24"/>
        </w:rPr>
      </w:pPr>
      <w:r w:rsidRPr="00314FC5">
        <w:rPr>
          <w:sz w:val="24"/>
          <w:szCs w:val="24"/>
        </w:rPr>
        <w:t>Julia is a</w:t>
      </w:r>
      <w:r w:rsidR="006B2CF9">
        <w:rPr>
          <w:sz w:val="24"/>
          <w:szCs w:val="24"/>
        </w:rPr>
        <w:t xml:space="preserve">n experienced </w:t>
      </w:r>
      <w:r w:rsidRPr="00314FC5">
        <w:rPr>
          <w:sz w:val="24"/>
          <w:szCs w:val="24"/>
        </w:rPr>
        <w:t xml:space="preserve">beekeeper from the Kendal area.  She is the education officer for </w:t>
      </w:r>
      <w:r w:rsidR="009D53EA">
        <w:rPr>
          <w:sz w:val="24"/>
          <w:szCs w:val="24"/>
        </w:rPr>
        <w:t xml:space="preserve">Kendal &amp; </w:t>
      </w:r>
      <w:r w:rsidRPr="00314FC5">
        <w:rPr>
          <w:sz w:val="24"/>
          <w:szCs w:val="24"/>
        </w:rPr>
        <w:t xml:space="preserve">South Westmorland </w:t>
      </w:r>
      <w:r w:rsidR="009D53EA">
        <w:rPr>
          <w:sz w:val="24"/>
          <w:szCs w:val="24"/>
        </w:rPr>
        <w:t>B</w:t>
      </w:r>
      <w:r w:rsidRPr="00314FC5">
        <w:rPr>
          <w:sz w:val="24"/>
          <w:szCs w:val="24"/>
        </w:rPr>
        <w:t xml:space="preserve">eekeepers’ </w:t>
      </w:r>
      <w:r w:rsidR="009D53EA">
        <w:rPr>
          <w:sz w:val="24"/>
          <w:szCs w:val="24"/>
        </w:rPr>
        <w:t>A</w:t>
      </w:r>
      <w:r w:rsidRPr="00314FC5">
        <w:rPr>
          <w:sz w:val="24"/>
          <w:szCs w:val="24"/>
        </w:rPr>
        <w:t>ssociation</w:t>
      </w:r>
      <w:r w:rsidR="006B2CF9">
        <w:rPr>
          <w:sz w:val="24"/>
          <w:szCs w:val="24"/>
        </w:rPr>
        <w:t xml:space="preserve"> and</w:t>
      </w:r>
      <w:r w:rsidRPr="00314FC5">
        <w:rPr>
          <w:sz w:val="24"/>
          <w:szCs w:val="24"/>
        </w:rPr>
        <w:t xml:space="preserve"> runs </w:t>
      </w:r>
      <w:proofErr w:type="spellStart"/>
      <w:r w:rsidRPr="00314FC5">
        <w:rPr>
          <w:sz w:val="24"/>
          <w:szCs w:val="24"/>
        </w:rPr>
        <w:t>BeeEd</w:t>
      </w:r>
      <w:proofErr w:type="spellEnd"/>
      <w:r w:rsidRPr="00314FC5">
        <w:rPr>
          <w:sz w:val="24"/>
          <w:szCs w:val="24"/>
        </w:rPr>
        <w:t xml:space="preserve">, a not-for-profit organisation.  Her talk about bees and hay meadows will include </w:t>
      </w:r>
      <w:r w:rsidR="006B2CF9">
        <w:rPr>
          <w:sz w:val="24"/>
          <w:szCs w:val="24"/>
        </w:rPr>
        <w:t xml:space="preserve">advice about </w:t>
      </w:r>
      <w:r w:rsidRPr="00314FC5">
        <w:rPr>
          <w:sz w:val="24"/>
          <w:szCs w:val="24"/>
        </w:rPr>
        <w:t xml:space="preserve">how we can develop a mini garden </w:t>
      </w:r>
      <w:r w:rsidR="006B2CF9">
        <w:rPr>
          <w:sz w:val="24"/>
          <w:szCs w:val="24"/>
        </w:rPr>
        <w:t>hay meadow at home</w:t>
      </w:r>
      <w:r w:rsidR="009D53EA">
        <w:rPr>
          <w:sz w:val="24"/>
          <w:szCs w:val="24"/>
        </w:rPr>
        <w:t xml:space="preserve"> and look at the way flowers and pollinators interact</w:t>
      </w:r>
      <w:r w:rsidR="006B2CF9">
        <w:rPr>
          <w:sz w:val="24"/>
          <w:szCs w:val="24"/>
        </w:rPr>
        <w:t>.</w:t>
      </w:r>
      <w:r w:rsidRPr="00314FC5">
        <w:rPr>
          <w:sz w:val="24"/>
          <w:szCs w:val="24"/>
        </w:rPr>
        <w:t xml:space="preserve"> </w:t>
      </w:r>
    </w:p>
    <w:p w14:paraId="400EE241" w14:textId="330A3A4E" w:rsidR="00C07B8F" w:rsidRPr="00314FC5" w:rsidRDefault="00C07B8F" w:rsidP="00C07B8F">
      <w:pPr>
        <w:rPr>
          <w:b/>
          <w:bCs/>
          <w:sz w:val="24"/>
          <w:szCs w:val="24"/>
        </w:rPr>
      </w:pPr>
      <w:r w:rsidRPr="00314FC5">
        <w:rPr>
          <w:b/>
          <w:bCs/>
          <w:sz w:val="24"/>
          <w:szCs w:val="24"/>
        </w:rPr>
        <w:t>Feb 8</w:t>
      </w:r>
      <w:r w:rsidRPr="00314FC5">
        <w:rPr>
          <w:b/>
          <w:bCs/>
          <w:sz w:val="24"/>
          <w:szCs w:val="24"/>
        </w:rPr>
        <w:tab/>
      </w:r>
      <w:r w:rsidRPr="00314FC5">
        <w:rPr>
          <w:b/>
          <w:bCs/>
          <w:sz w:val="24"/>
          <w:szCs w:val="24"/>
        </w:rPr>
        <w:tab/>
        <w:t>Stuart Sharp</w:t>
      </w:r>
      <w:r w:rsidRPr="00314FC5">
        <w:rPr>
          <w:b/>
          <w:bCs/>
          <w:sz w:val="24"/>
          <w:szCs w:val="24"/>
        </w:rPr>
        <w:tab/>
      </w:r>
      <w:r w:rsidRPr="00314FC5">
        <w:rPr>
          <w:b/>
          <w:bCs/>
          <w:sz w:val="24"/>
          <w:szCs w:val="24"/>
        </w:rPr>
        <w:tab/>
      </w:r>
      <w:r w:rsidR="00EA6683">
        <w:rPr>
          <w:b/>
          <w:bCs/>
          <w:sz w:val="24"/>
          <w:szCs w:val="24"/>
        </w:rPr>
        <w:tab/>
      </w:r>
      <w:r w:rsidRPr="00314FC5">
        <w:rPr>
          <w:b/>
          <w:bCs/>
          <w:sz w:val="24"/>
          <w:szCs w:val="24"/>
        </w:rPr>
        <w:t>Ecology and Conservation of River Birds</w:t>
      </w:r>
    </w:p>
    <w:p w14:paraId="160AADC9" w14:textId="2CC73A96" w:rsidR="00C07B8F" w:rsidRPr="00314FC5" w:rsidRDefault="00C07B8F" w:rsidP="00C07B8F">
      <w:pPr>
        <w:ind w:left="1440"/>
        <w:rPr>
          <w:sz w:val="24"/>
          <w:szCs w:val="24"/>
        </w:rPr>
      </w:pPr>
      <w:r w:rsidRPr="00314FC5">
        <w:rPr>
          <w:sz w:val="24"/>
          <w:szCs w:val="24"/>
        </w:rPr>
        <w:t xml:space="preserve">Stuart works for Lancaster University’s Environment Centre, a teaching and research facility, </w:t>
      </w:r>
      <w:r w:rsidR="009E6020">
        <w:rPr>
          <w:sz w:val="24"/>
          <w:szCs w:val="24"/>
        </w:rPr>
        <w:t>where he carries out long-term studies of our river birds</w:t>
      </w:r>
      <w:r w:rsidRPr="00314FC5">
        <w:rPr>
          <w:sz w:val="24"/>
          <w:szCs w:val="24"/>
        </w:rPr>
        <w:t>.</w:t>
      </w:r>
      <w:r w:rsidR="009E6020">
        <w:rPr>
          <w:sz w:val="24"/>
          <w:szCs w:val="24"/>
        </w:rPr>
        <w:t xml:space="preserve">  He will talk to us about his research on these species, covering aspects of their behavioural and population ecology, and the conservation challenges they face.</w:t>
      </w:r>
    </w:p>
    <w:p w14:paraId="621EFDC9" w14:textId="59FAE6CD" w:rsidR="00EA6683" w:rsidRDefault="00C07B8F" w:rsidP="00C07B8F">
      <w:pPr>
        <w:rPr>
          <w:b/>
          <w:bCs/>
          <w:sz w:val="24"/>
          <w:szCs w:val="24"/>
        </w:rPr>
      </w:pPr>
      <w:r w:rsidRPr="00314FC5">
        <w:rPr>
          <w:b/>
          <w:bCs/>
          <w:sz w:val="24"/>
          <w:szCs w:val="24"/>
        </w:rPr>
        <w:t>Feb 22</w:t>
      </w:r>
      <w:r w:rsidRPr="00314FC5">
        <w:rPr>
          <w:b/>
          <w:bCs/>
          <w:sz w:val="24"/>
          <w:szCs w:val="24"/>
        </w:rPr>
        <w:tab/>
      </w:r>
      <w:r w:rsidRPr="00314FC5">
        <w:rPr>
          <w:b/>
          <w:bCs/>
          <w:sz w:val="24"/>
          <w:szCs w:val="24"/>
        </w:rPr>
        <w:tab/>
        <w:t>Stephanie Johnstone</w:t>
      </w:r>
      <w:r w:rsidRPr="00314FC5">
        <w:rPr>
          <w:b/>
          <w:bCs/>
          <w:sz w:val="24"/>
          <w:szCs w:val="24"/>
        </w:rPr>
        <w:tab/>
      </w:r>
      <w:r w:rsidR="00EA6683">
        <w:rPr>
          <w:b/>
          <w:bCs/>
          <w:sz w:val="24"/>
          <w:szCs w:val="24"/>
        </w:rPr>
        <w:tab/>
      </w:r>
      <w:r w:rsidRPr="00314FC5">
        <w:rPr>
          <w:b/>
          <w:bCs/>
          <w:sz w:val="24"/>
          <w:szCs w:val="24"/>
        </w:rPr>
        <w:t>Pine Martens</w:t>
      </w:r>
    </w:p>
    <w:p w14:paraId="71DA9B64" w14:textId="6DD6721C" w:rsidR="00EA6683" w:rsidRPr="00EA6683" w:rsidRDefault="00EA6683" w:rsidP="00EA6683">
      <w:pPr>
        <w:ind w:left="1440" w:firstLine="20"/>
        <w:rPr>
          <w:sz w:val="24"/>
          <w:szCs w:val="24"/>
        </w:rPr>
      </w:pPr>
      <w:r w:rsidRPr="00EA6683">
        <w:rPr>
          <w:sz w:val="24"/>
          <w:szCs w:val="24"/>
        </w:rPr>
        <w:t xml:space="preserve">Stephanie Is Chair of the Dumfries and Galloway Pine Martens Group and has most recently been working on pine marten conservation in various locations in Scotland England and Wales for the Vincent Wildlife Trust.  She will talk to us about the history and ecology of pine martens in Britain and current conservation efforts for the species.  </w:t>
      </w:r>
    </w:p>
    <w:p w14:paraId="174E4050" w14:textId="7B7ACC44" w:rsidR="00314FC5" w:rsidRDefault="00C07B8F" w:rsidP="00C07B8F">
      <w:pPr>
        <w:rPr>
          <w:sz w:val="24"/>
          <w:szCs w:val="24"/>
        </w:rPr>
      </w:pPr>
      <w:r w:rsidRPr="00314FC5">
        <w:rPr>
          <w:b/>
          <w:bCs/>
          <w:sz w:val="24"/>
          <w:szCs w:val="24"/>
        </w:rPr>
        <w:tab/>
      </w:r>
      <w:r w:rsidRPr="00314FC5">
        <w:rPr>
          <w:b/>
          <w:bCs/>
          <w:sz w:val="24"/>
          <w:szCs w:val="24"/>
        </w:rPr>
        <w:tab/>
      </w:r>
    </w:p>
    <w:p w14:paraId="647D3334" w14:textId="77777777" w:rsidR="00255E9E" w:rsidRDefault="00C07B8F" w:rsidP="00C07B8F">
      <w:pPr>
        <w:rPr>
          <w:b/>
          <w:bCs/>
        </w:rPr>
      </w:pPr>
      <w:r w:rsidRPr="00314FC5">
        <w:rPr>
          <w:b/>
          <w:bCs/>
          <w:sz w:val="24"/>
          <w:szCs w:val="24"/>
        </w:rPr>
        <w:t>March 7</w:t>
      </w:r>
      <w:r w:rsidRPr="00314FC5">
        <w:rPr>
          <w:b/>
          <w:bCs/>
        </w:rPr>
        <w:tab/>
        <w:t>AGM</w:t>
      </w:r>
    </w:p>
    <w:p w14:paraId="702BA151" w14:textId="2D337814" w:rsidR="00C07B8F" w:rsidRPr="0058639A" w:rsidRDefault="00197E4D" w:rsidP="00197E4D">
      <w:pPr>
        <w:ind w:left="1440"/>
        <w:rPr>
          <w:sz w:val="24"/>
          <w:szCs w:val="24"/>
        </w:rPr>
      </w:pPr>
      <w:r w:rsidRPr="0058639A">
        <w:rPr>
          <w:sz w:val="24"/>
          <w:szCs w:val="24"/>
        </w:rPr>
        <w:t xml:space="preserve">The AGM will be followed </w:t>
      </w:r>
      <w:r w:rsidR="00255E9E" w:rsidRPr="0058639A">
        <w:rPr>
          <w:sz w:val="24"/>
          <w:szCs w:val="24"/>
        </w:rPr>
        <w:t xml:space="preserve">by a talk and slide show by the Chair of KNHS, Tony Marsh.  </w:t>
      </w:r>
      <w:r w:rsidR="0058639A" w:rsidRPr="0058639A">
        <w:rPr>
          <w:sz w:val="24"/>
          <w:szCs w:val="24"/>
        </w:rPr>
        <w:t>Using his photographs, he will share experiences</w:t>
      </w:r>
      <w:r w:rsidR="00255E9E" w:rsidRPr="0058639A">
        <w:rPr>
          <w:sz w:val="24"/>
          <w:szCs w:val="24"/>
        </w:rPr>
        <w:t xml:space="preserve"> from </w:t>
      </w:r>
      <w:r w:rsidR="0058639A" w:rsidRPr="0058639A">
        <w:rPr>
          <w:sz w:val="24"/>
          <w:szCs w:val="24"/>
        </w:rPr>
        <w:t xml:space="preserve">all of the recent </w:t>
      </w:r>
      <w:r w:rsidRPr="0058639A">
        <w:rPr>
          <w:sz w:val="24"/>
          <w:szCs w:val="24"/>
        </w:rPr>
        <w:t>KNHS</w:t>
      </w:r>
      <w:r w:rsidR="00255E9E" w:rsidRPr="0058639A">
        <w:rPr>
          <w:sz w:val="24"/>
          <w:szCs w:val="24"/>
        </w:rPr>
        <w:t xml:space="preserve"> field trips.</w:t>
      </w:r>
      <w:r w:rsidR="00C07B8F" w:rsidRPr="0058639A">
        <w:rPr>
          <w:sz w:val="24"/>
          <w:szCs w:val="24"/>
        </w:rPr>
        <w:tab/>
      </w:r>
      <w:r w:rsidR="00C07B8F" w:rsidRPr="0058639A">
        <w:rPr>
          <w:sz w:val="24"/>
          <w:szCs w:val="24"/>
        </w:rPr>
        <w:tab/>
      </w:r>
      <w:r w:rsidR="00C07B8F" w:rsidRPr="0058639A">
        <w:rPr>
          <w:sz w:val="24"/>
          <w:szCs w:val="24"/>
        </w:rPr>
        <w:tab/>
      </w:r>
      <w:r w:rsidR="00EA6683" w:rsidRPr="0058639A">
        <w:rPr>
          <w:sz w:val="24"/>
          <w:szCs w:val="24"/>
        </w:rPr>
        <w:tab/>
      </w:r>
    </w:p>
    <w:p w14:paraId="54D89EFB" w14:textId="77777777" w:rsidR="00C07B8F" w:rsidRPr="00C07B8F" w:rsidRDefault="00C07B8F" w:rsidP="00C07B8F">
      <w:pPr>
        <w:rPr>
          <w:sz w:val="24"/>
          <w:szCs w:val="24"/>
        </w:rPr>
      </w:pPr>
      <w:r w:rsidRPr="00314FC5">
        <w:rPr>
          <w:b/>
          <w:bCs/>
        </w:rPr>
        <w:tab/>
      </w:r>
      <w:r>
        <w:rPr>
          <w:b/>
          <w:bCs/>
          <w:sz w:val="24"/>
          <w:szCs w:val="24"/>
        </w:rPr>
        <w:tab/>
      </w:r>
    </w:p>
    <w:p w14:paraId="1557D515" w14:textId="77777777" w:rsidR="00C07B8F" w:rsidRDefault="00C07B8F" w:rsidP="00C07B8F">
      <w:pPr>
        <w:rPr>
          <w:sz w:val="24"/>
          <w:szCs w:val="24"/>
        </w:rPr>
      </w:pPr>
    </w:p>
    <w:p w14:paraId="65964E8F" w14:textId="77777777" w:rsidR="00C07B8F" w:rsidRPr="00C07B8F" w:rsidRDefault="00C07B8F" w:rsidP="00C07B8F">
      <w:pPr>
        <w:rPr>
          <w:sz w:val="24"/>
          <w:szCs w:val="24"/>
        </w:rPr>
      </w:pPr>
    </w:p>
    <w:p w14:paraId="5250AC2C" w14:textId="77777777" w:rsidR="00C07B8F" w:rsidRPr="002D61D7" w:rsidRDefault="00C07B8F" w:rsidP="002D61D7">
      <w:pPr>
        <w:ind w:left="2160"/>
        <w:rPr>
          <w:sz w:val="24"/>
          <w:szCs w:val="24"/>
        </w:rPr>
      </w:pPr>
    </w:p>
    <w:p w14:paraId="7BEA0739" w14:textId="77777777" w:rsidR="002D61D7" w:rsidRPr="002D61D7" w:rsidRDefault="002D61D7" w:rsidP="002D61D7">
      <w:pPr>
        <w:rPr>
          <w:b/>
          <w:bCs/>
          <w:sz w:val="24"/>
          <w:szCs w:val="24"/>
        </w:rPr>
      </w:pPr>
      <w:r w:rsidRPr="002D61D7">
        <w:rPr>
          <w:b/>
          <w:bCs/>
          <w:sz w:val="24"/>
          <w:szCs w:val="24"/>
        </w:rPr>
        <w:t xml:space="preserve">                                                                                </w:t>
      </w:r>
    </w:p>
    <w:p w14:paraId="5C23FD7B" w14:textId="77777777" w:rsidR="002D61D7" w:rsidRPr="002D61D7" w:rsidRDefault="002D61D7" w:rsidP="002D61D7">
      <w:pPr>
        <w:ind w:left="2160"/>
        <w:rPr>
          <w:sz w:val="24"/>
          <w:szCs w:val="24"/>
        </w:rPr>
      </w:pPr>
    </w:p>
    <w:p w14:paraId="6BC0478D" w14:textId="77777777" w:rsidR="002D61D7" w:rsidRDefault="002D61D7" w:rsidP="002D61D7">
      <w:pPr>
        <w:ind w:left="2160"/>
        <w:jc w:val="both"/>
        <w:rPr>
          <w:sz w:val="28"/>
          <w:szCs w:val="28"/>
        </w:rPr>
      </w:pPr>
    </w:p>
    <w:p w14:paraId="4A85CD54" w14:textId="77777777" w:rsidR="002D61D7" w:rsidRDefault="002D61D7" w:rsidP="002D61D7">
      <w:pPr>
        <w:ind w:left="2160"/>
        <w:rPr>
          <w:sz w:val="28"/>
          <w:szCs w:val="28"/>
        </w:rPr>
      </w:pPr>
    </w:p>
    <w:p w14:paraId="0A22F8F1" w14:textId="77777777" w:rsidR="002D61D7" w:rsidRDefault="002D61D7" w:rsidP="002D61D7">
      <w:pPr>
        <w:ind w:left="2160"/>
        <w:rPr>
          <w:sz w:val="28"/>
          <w:szCs w:val="28"/>
        </w:rPr>
      </w:pPr>
    </w:p>
    <w:p w14:paraId="7AB4FED4" w14:textId="77777777" w:rsidR="002D61D7" w:rsidRPr="002D61D7" w:rsidRDefault="002D61D7" w:rsidP="002D61D7">
      <w:pPr>
        <w:ind w:left="2160"/>
        <w:rPr>
          <w:sz w:val="28"/>
          <w:szCs w:val="28"/>
        </w:rPr>
      </w:pPr>
    </w:p>
    <w:sectPr w:rsidR="002D61D7" w:rsidRPr="002D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D7"/>
    <w:rsid w:val="000F7DD9"/>
    <w:rsid w:val="00197E4D"/>
    <w:rsid w:val="00255E9E"/>
    <w:rsid w:val="002D61D7"/>
    <w:rsid w:val="00314FC5"/>
    <w:rsid w:val="0058639A"/>
    <w:rsid w:val="006B2CF9"/>
    <w:rsid w:val="0073513C"/>
    <w:rsid w:val="0077338C"/>
    <w:rsid w:val="00923154"/>
    <w:rsid w:val="009D53EA"/>
    <w:rsid w:val="009E6020"/>
    <w:rsid w:val="00BA2DCD"/>
    <w:rsid w:val="00C07B8F"/>
    <w:rsid w:val="00EA6683"/>
    <w:rsid w:val="00EC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98AE"/>
  <w15:chartTrackingRefBased/>
  <w15:docId w15:val="{85EE2A57-4154-4FE4-9DBA-CFF8A80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White (School of Medicine)</dc:creator>
  <cp:keywords/>
  <dc:description/>
  <cp:lastModifiedBy>Tony Marsh</cp:lastModifiedBy>
  <cp:revision>2</cp:revision>
  <dcterms:created xsi:type="dcterms:W3CDTF">2023-08-22T14:18:00Z</dcterms:created>
  <dcterms:modified xsi:type="dcterms:W3CDTF">2023-08-22T14:18:00Z</dcterms:modified>
</cp:coreProperties>
</file>